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F580" w14:textId="77777777" w:rsidR="0052615B" w:rsidRPr="0052615B" w:rsidRDefault="0052615B" w:rsidP="0052615B">
      <w:pPr>
        <w:spacing w:before="100" w:beforeAutospacing="1" w:after="100" w:afterAutospacing="1"/>
        <w:outlineLvl w:val="1"/>
        <w:rPr>
          <w:rFonts w:ascii="Times New Roman" w:eastAsia="Times New Roman" w:hAnsi="Times New Roman" w:cs="Times New Roman"/>
          <w:b/>
          <w:bCs/>
          <w:kern w:val="0"/>
          <w:sz w:val="32"/>
          <w:szCs w:val="32"/>
          <w:lang w:eastAsia="en-GB"/>
          <w14:ligatures w14:val="none"/>
        </w:rPr>
      </w:pPr>
      <w:r w:rsidRPr="0052615B">
        <w:rPr>
          <w:rFonts w:ascii="Times New Roman" w:eastAsia="Times New Roman" w:hAnsi="Times New Roman" w:cs="Times New Roman"/>
          <w:b/>
          <w:bCs/>
          <w:kern w:val="0"/>
          <w:sz w:val="32"/>
          <w:szCs w:val="32"/>
          <w:lang w:eastAsia="en-GB"/>
          <w14:ligatures w14:val="none"/>
        </w:rPr>
        <w:t>Rotating Internship – Equitom Equine Hospital</w:t>
      </w:r>
    </w:p>
    <w:p w14:paraId="4042104F" w14:textId="77777777" w:rsidR="0052615B" w:rsidRPr="0052615B" w:rsidRDefault="0052615B" w:rsidP="0052615B">
      <w:p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Equitom Equine Hospital offers a high-quality, intensive rotating internship for recently graduated veterinarians eager to advance their skills in equine medicine. As the largest equine hospital in Europe, Equitom provides a unique learning environment with access to an exceptional caseload, state-of-the-art facilities, and a multidisciplinary team of internationally recognized specialists.</w:t>
      </w:r>
    </w:p>
    <w:p w14:paraId="41787440" w14:textId="77777777" w:rsidR="0052615B" w:rsidRPr="0052615B" w:rsidRDefault="0052615B" w:rsidP="0052615B">
      <w:p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Our team includes board-certified experts in:</w:t>
      </w:r>
    </w:p>
    <w:p w14:paraId="45109504" w14:textId="77777777" w:rsidR="0052615B" w:rsidRPr="0052615B" w:rsidRDefault="0052615B" w:rsidP="0052615B">
      <w:pPr>
        <w:numPr>
          <w:ilvl w:val="0"/>
          <w:numId w:val="1"/>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Surgery (ECVS, ACVS-LA) </w:t>
      </w:r>
    </w:p>
    <w:p w14:paraId="28318529" w14:textId="7982C00A" w:rsidR="0052615B" w:rsidRPr="0052615B" w:rsidRDefault="0052615B" w:rsidP="0052615B">
      <w:pPr>
        <w:numPr>
          <w:ilvl w:val="0"/>
          <w:numId w:val="1"/>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Internal Medicine (ECEIM) </w:t>
      </w:r>
      <w:r w:rsidR="00C96DEA" w:rsidRPr="0052615B">
        <w:rPr>
          <w:rFonts w:ascii="Times New Roman" w:eastAsia="Times New Roman" w:hAnsi="Times New Roman" w:cs="Times New Roman"/>
          <w:kern w:val="0"/>
          <w:sz w:val="22"/>
          <w:szCs w:val="22"/>
          <w:lang w:eastAsia="en-GB"/>
          <w14:ligatures w14:val="none"/>
        </w:rPr>
        <w:t>and Critical Care</w:t>
      </w:r>
    </w:p>
    <w:p w14:paraId="0ECE2D0C" w14:textId="77777777" w:rsidR="0052615B" w:rsidRPr="0052615B" w:rsidRDefault="0052615B" w:rsidP="0052615B">
      <w:pPr>
        <w:numPr>
          <w:ilvl w:val="0"/>
          <w:numId w:val="1"/>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Medical Imaging (ECVDI) </w:t>
      </w:r>
    </w:p>
    <w:p w14:paraId="16A2CCD9" w14:textId="77777777" w:rsidR="0052615B" w:rsidRPr="0052615B" w:rsidRDefault="0052615B" w:rsidP="0052615B">
      <w:pPr>
        <w:numPr>
          <w:ilvl w:val="0"/>
          <w:numId w:val="1"/>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Orthopaedics </w:t>
      </w:r>
    </w:p>
    <w:p w14:paraId="7E99701A" w14:textId="1D73AB63" w:rsidR="0052615B" w:rsidRPr="0052615B" w:rsidRDefault="0052615B" w:rsidP="0052615B">
      <w:pPr>
        <w:numPr>
          <w:ilvl w:val="0"/>
          <w:numId w:val="1"/>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Hospitalisation </w:t>
      </w:r>
    </w:p>
    <w:p w14:paraId="5F6E9C64" w14:textId="77777777" w:rsidR="0052615B" w:rsidRPr="0052615B" w:rsidRDefault="00AC0A73" w:rsidP="0052615B">
      <w:pPr>
        <w:rPr>
          <w:rFonts w:ascii="Times New Roman" w:eastAsia="Times New Roman" w:hAnsi="Times New Roman" w:cs="Times New Roman"/>
          <w:kern w:val="0"/>
          <w:sz w:val="22"/>
          <w:szCs w:val="22"/>
          <w:lang w:eastAsia="en-GB"/>
          <w14:ligatures w14:val="none"/>
        </w:rPr>
      </w:pPr>
      <w:r>
        <w:pict w14:anchorId="3C3770EC">
          <v:rect id="Horizontal Line 1" o:spid="_x0000_s1027"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172876A" w14:textId="77777777" w:rsidR="0052615B" w:rsidRPr="0052615B" w:rsidRDefault="0052615B" w:rsidP="0052615B">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52615B">
        <w:rPr>
          <w:rFonts w:ascii="Times New Roman" w:eastAsia="Times New Roman" w:hAnsi="Times New Roman" w:cs="Times New Roman"/>
          <w:b/>
          <w:bCs/>
          <w:kern w:val="0"/>
          <w:lang w:eastAsia="en-GB"/>
          <w14:ligatures w14:val="none"/>
        </w:rPr>
        <w:t>What is a Rotating Internship?</w:t>
      </w:r>
    </w:p>
    <w:p w14:paraId="11C1B43E" w14:textId="77777777" w:rsidR="0052615B" w:rsidRPr="0052615B" w:rsidRDefault="0052615B" w:rsidP="0052615B">
      <w:p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The Equitom internship is a one-year, hands-on training program in which interns rotate weekly through all major departments. This immersive experience allows interns to:</w:t>
      </w:r>
    </w:p>
    <w:p w14:paraId="4F2C73FB" w14:textId="77777777" w:rsidR="0052615B" w:rsidRPr="0052615B" w:rsidRDefault="0052615B" w:rsidP="0052615B">
      <w:pPr>
        <w:numPr>
          <w:ilvl w:val="0"/>
          <w:numId w:val="2"/>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Translate theoretical knowledge into real clinical practice </w:t>
      </w:r>
    </w:p>
    <w:p w14:paraId="776A4CA1" w14:textId="77777777" w:rsidR="0052615B" w:rsidRPr="0052615B" w:rsidRDefault="0052615B" w:rsidP="0052615B">
      <w:pPr>
        <w:numPr>
          <w:ilvl w:val="0"/>
          <w:numId w:val="2"/>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Develop strong diagnostic reasoning and clinical decision-making </w:t>
      </w:r>
    </w:p>
    <w:p w14:paraId="440AC4A2" w14:textId="77777777" w:rsidR="0052615B" w:rsidRPr="0052615B" w:rsidRDefault="0052615B" w:rsidP="0052615B">
      <w:pPr>
        <w:numPr>
          <w:ilvl w:val="0"/>
          <w:numId w:val="2"/>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Gain exposure to a large, diverse, and high-level caseload, including emergencies </w:t>
      </w:r>
    </w:p>
    <w:p w14:paraId="6C265656" w14:textId="77777777" w:rsidR="0052615B" w:rsidRPr="0052615B" w:rsidRDefault="0052615B" w:rsidP="0052615B">
      <w:pPr>
        <w:numPr>
          <w:ilvl w:val="0"/>
          <w:numId w:val="2"/>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Build a solid foundation for a career in advanced equine practice or a residency program </w:t>
      </w:r>
    </w:p>
    <w:p w14:paraId="2B8FD271" w14:textId="79685314" w:rsidR="0052615B" w:rsidRPr="0052615B" w:rsidRDefault="00C679B6" w:rsidP="0052615B">
      <w:pPr>
        <w:rPr>
          <w:rFonts w:ascii="Times New Roman" w:eastAsia="Times New Roman" w:hAnsi="Times New Roman" w:cs="Times New Roman"/>
          <w:kern w:val="0"/>
          <w:sz w:val="22"/>
          <w:szCs w:val="22"/>
          <w:lang w:eastAsia="en-GB"/>
          <w14:ligatures w14:val="none"/>
        </w:rPr>
      </w:pPr>
      <w:r w:rsidRPr="00C96DEA">
        <w:rPr>
          <w:rFonts w:ascii="Times New Roman" w:hAnsi="Times New Roman" w:cs="Times New Roman"/>
          <w:sz w:val="22"/>
          <w:szCs w:val="22"/>
        </w:rPr>
        <w:t>Interns are fully integrated into the clinical team and work under close supervision, with increasing responsibility throughout the year. The intern team consists of 8–10 young veterinarians from across Europe, who work closely together and often form strong, lasting friendships.</w:t>
      </w:r>
    </w:p>
    <w:p w14:paraId="70252C51" w14:textId="6B245742" w:rsidR="0052615B" w:rsidRPr="0052615B" w:rsidRDefault="0052615B" w:rsidP="00C96DEA">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52615B">
        <w:rPr>
          <w:rFonts w:ascii="Times New Roman" w:eastAsia="Times New Roman" w:hAnsi="Times New Roman" w:cs="Times New Roman"/>
          <w:b/>
          <w:bCs/>
          <w:kern w:val="0"/>
          <w:lang w:eastAsia="en-GB"/>
          <w14:ligatures w14:val="none"/>
        </w:rPr>
        <w:t>Program Structure</w:t>
      </w:r>
      <w:r w:rsidR="00C96DEA" w:rsidRPr="00C96DEA">
        <w:rPr>
          <w:rFonts w:ascii="Times New Roman" w:eastAsia="Times New Roman" w:hAnsi="Times New Roman" w:cs="Times New Roman"/>
          <w:b/>
          <w:bCs/>
          <w:kern w:val="0"/>
          <w:lang w:eastAsia="en-GB"/>
          <w14:ligatures w14:val="none"/>
        </w:rPr>
        <w:br/>
      </w:r>
      <w:r w:rsidRPr="0052615B">
        <w:rPr>
          <w:rFonts w:ascii="Times New Roman" w:eastAsia="Times New Roman" w:hAnsi="Times New Roman" w:cs="Times New Roman"/>
          <w:kern w:val="0"/>
          <w:sz w:val="22"/>
          <w:szCs w:val="22"/>
          <w:lang w:eastAsia="en-GB"/>
          <w14:ligatures w14:val="none"/>
        </w:rPr>
        <w:t>Interns rotate on a weekly basis through:</w:t>
      </w:r>
    </w:p>
    <w:p w14:paraId="5D2218CF" w14:textId="77777777" w:rsidR="0052615B" w:rsidRPr="0052615B" w:rsidRDefault="0052615B" w:rsidP="0052615B">
      <w:pPr>
        <w:numPr>
          <w:ilvl w:val="0"/>
          <w:numId w:val="3"/>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Surgery </w:t>
      </w:r>
    </w:p>
    <w:p w14:paraId="001EA0EF" w14:textId="77777777" w:rsidR="0052615B" w:rsidRPr="0052615B" w:rsidRDefault="0052615B" w:rsidP="0052615B">
      <w:pPr>
        <w:numPr>
          <w:ilvl w:val="0"/>
          <w:numId w:val="3"/>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Internal Medicine </w:t>
      </w:r>
    </w:p>
    <w:p w14:paraId="32109B3C" w14:textId="77777777" w:rsidR="0052615B" w:rsidRPr="0052615B" w:rsidRDefault="0052615B" w:rsidP="0052615B">
      <w:pPr>
        <w:numPr>
          <w:ilvl w:val="0"/>
          <w:numId w:val="3"/>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Hospitalisation </w:t>
      </w:r>
    </w:p>
    <w:p w14:paraId="42201F4B" w14:textId="77777777" w:rsidR="0052615B" w:rsidRPr="0052615B" w:rsidRDefault="0052615B" w:rsidP="0052615B">
      <w:pPr>
        <w:numPr>
          <w:ilvl w:val="0"/>
          <w:numId w:val="3"/>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Medical Imaging </w:t>
      </w:r>
    </w:p>
    <w:p w14:paraId="655D67F2" w14:textId="77777777" w:rsidR="0052615B" w:rsidRPr="0052615B" w:rsidRDefault="0052615B" w:rsidP="0052615B">
      <w:pPr>
        <w:numPr>
          <w:ilvl w:val="0"/>
          <w:numId w:val="3"/>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Orthopaedics </w:t>
      </w:r>
    </w:p>
    <w:p w14:paraId="4B6997BD" w14:textId="62770188" w:rsidR="0052615B" w:rsidRPr="0052615B" w:rsidRDefault="0052615B" w:rsidP="0052615B">
      <w:pPr>
        <w:numPr>
          <w:ilvl w:val="0"/>
          <w:numId w:val="3"/>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Night Emergency Service </w:t>
      </w:r>
    </w:p>
    <w:p w14:paraId="45B9863B" w14:textId="77777777" w:rsidR="00C96DEA" w:rsidRPr="00C96DEA" w:rsidRDefault="00C96DEA" w:rsidP="0052615B">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C96DEA">
        <w:rPr>
          <w:rFonts w:ascii="Times New Roman" w:eastAsia="Times New Roman" w:hAnsi="Times New Roman" w:cs="Times New Roman"/>
          <w:kern w:val="0"/>
          <w:sz w:val="22"/>
          <w:szCs w:val="22"/>
          <w:lang w:eastAsia="en-GB"/>
          <w14:ligatures w14:val="none"/>
        </w:rPr>
        <w:br/>
      </w:r>
    </w:p>
    <w:p w14:paraId="5A94B513" w14:textId="77777777" w:rsidR="00C96DEA" w:rsidRPr="00C96DEA" w:rsidRDefault="00C96DEA">
      <w:pPr>
        <w:rPr>
          <w:rFonts w:ascii="Times New Roman" w:eastAsia="Times New Roman" w:hAnsi="Times New Roman" w:cs="Times New Roman"/>
          <w:b/>
          <w:bCs/>
          <w:kern w:val="0"/>
          <w:lang w:eastAsia="en-GB"/>
          <w14:ligatures w14:val="none"/>
        </w:rPr>
      </w:pPr>
      <w:r w:rsidRPr="00C96DEA">
        <w:rPr>
          <w:rFonts w:ascii="Times New Roman" w:eastAsia="Times New Roman" w:hAnsi="Times New Roman" w:cs="Times New Roman"/>
          <w:b/>
          <w:bCs/>
          <w:kern w:val="0"/>
          <w:lang w:eastAsia="en-GB"/>
          <w14:ligatures w14:val="none"/>
        </w:rPr>
        <w:br w:type="page"/>
      </w:r>
    </w:p>
    <w:p w14:paraId="18C557ED" w14:textId="795F5D8C" w:rsidR="0052615B" w:rsidRPr="0052615B" w:rsidRDefault="0052615B" w:rsidP="0052615B">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52615B">
        <w:rPr>
          <w:rFonts w:ascii="Times New Roman" w:eastAsia="Times New Roman" w:hAnsi="Times New Roman" w:cs="Times New Roman"/>
          <w:b/>
          <w:bCs/>
          <w:kern w:val="0"/>
          <w:lang w:eastAsia="en-GB"/>
          <w14:ligatures w14:val="none"/>
        </w:rPr>
        <w:lastRenderedPageBreak/>
        <w:t>Clinical Experience</w:t>
      </w:r>
    </w:p>
    <w:p w14:paraId="65CADD10" w14:textId="77777777" w:rsidR="0052615B" w:rsidRPr="0052615B" w:rsidRDefault="0052615B" w:rsidP="0052615B">
      <w:p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Throughout the internship, interns develop both confidence and competence in:</w:t>
      </w:r>
    </w:p>
    <w:p w14:paraId="328F90F8" w14:textId="77777777" w:rsidR="0052615B" w:rsidRPr="0052615B" w:rsidRDefault="0052615B" w:rsidP="0052615B">
      <w:pPr>
        <w:numPr>
          <w:ilvl w:val="0"/>
          <w:numId w:val="4"/>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Performing complete clinical examinations and diagnostic work-ups </w:t>
      </w:r>
    </w:p>
    <w:p w14:paraId="48B951FC" w14:textId="77777777" w:rsidR="0052615B" w:rsidRPr="0052615B" w:rsidRDefault="0052615B" w:rsidP="0052615B">
      <w:pPr>
        <w:numPr>
          <w:ilvl w:val="0"/>
          <w:numId w:val="4"/>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Creating differential diagnoses and tailored treatment plans </w:t>
      </w:r>
    </w:p>
    <w:p w14:paraId="088B0CDD" w14:textId="77777777" w:rsidR="0052615B" w:rsidRPr="0052615B" w:rsidRDefault="0052615B" w:rsidP="0052615B">
      <w:pPr>
        <w:numPr>
          <w:ilvl w:val="0"/>
          <w:numId w:val="4"/>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Managing hospitalized and emergency patients </w:t>
      </w:r>
    </w:p>
    <w:p w14:paraId="5979255E" w14:textId="10C771DE" w:rsidR="0052615B" w:rsidRPr="0052615B" w:rsidRDefault="0052615B" w:rsidP="0052615B">
      <w:p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Hands-on skills include:</w:t>
      </w:r>
    </w:p>
    <w:p w14:paraId="179B7200" w14:textId="7513F583" w:rsidR="0052615B" w:rsidRPr="0052615B" w:rsidRDefault="0052615B" w:rsidP="0052615B">
      <w:pPr>
        <w:numPr>
          <w:ilvl w:val="0"/>
          <w:numId w:val="5"/>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Full colic work-ups and emergency care </w:t>
      </w:r>
    </w:p>
    <w:p w14:paraId="41711E3A" w14:textId="77777777" w:rsidR="0052615B" w:rsidRPr="0052615B" w:rsidRDefault="0052615B" w:rsidP="0052615B">
      <w:pPr>
        <w:numPr>
          <w:ilvl w:val="0"/>
          <w:numId w:val="5"/>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Lameness examinations </w:t>
      </w:r>
    </w:p>
    <w:p w14:paraId="2BA161B3" w14:textId="77777777" w:rsidR="0052615B" w:rsidRPr="0052615B" w:rsidRDefault="0052615B" w:rsidP="0052615B">
      <w:pPr>
        <w:numPr>
          <w:ilvl w:val="0"/>
          <w:numId w:val="5"/>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Radiography: capturing and interpreting diagnostic images </w:t>
      </w:r>
    </w:p>
    <w:p w14:paraId="692DE691" w14:textId="77777777" w:rsidR="0052615B" w:rsidRPr="0052615B" w:rsidRDefault="0052615B" w:rsidP="0052615B">
      <w:pPr>
        <w:numPr>
          <w:ilvl w:val="0"/>
          <w:numId w:val="5"/>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Wound management and first aid procedures </w:t>
      </w:r>
    </w:p>
    <w:p w14:paraId="20F34103" w14:textId="77777777" w:rsidR="0052615B" w:rsidRPr="0052615B" w:rsidRDefault="0052615B" w:rsidP="0052615B">
      <w:pPr>
        <w:numPr>
          <w:ilvl w:val="0"/>
          <w:numId w:val="5"/>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Anesthesia: independently performing induction, maintenance, and recovery </w:t>
      </w:r>
    </w:p>
    <w:p w14:paraId="2F11DEFE" w14:textId="77777777" w:rsidR="0052615B" w:rsidRPr="0052615B" w:rsidRDefault="0052615B" w:rsidP="0052615B">
      <w:pPr>
        <w:numPr>
          <w:ilvl w:val="0"/>
          <w:numId w:val="5"/>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Perioperative care </w:t>
      </w:r>
    </w:p>
    <w:p w14:paraId="5BA47403" w14:textId="77777777" w:rsidR="0052615B" w:rsidRPr="0052615B" w:rsidRDefault="0052615B" w:rsidP="0052615B">
      <w:pPr>
        <w:numPr>
          <w:ilvl w:val="0"/>
          <w:numId w:val="5"/>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Basic surgical techniques and exposure to advanced procedures </w:t>
      </w:r>
    </w:p>
    <w:p w14:paraId="4F038AB4" w14:textId="1F90A008" w:rsidR="0052615B" w:rsidRPr="0052615B" w:rsidRDefault="0052615B" w:rsidP="0052615B">
      <w:p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Upon completion of the internship, interns will not only receive a</w:t>
      </w:r>
      <w:r w:rsidR="00C96DEA" w:rsidRPr="00C96DEA">
        <w:rPr>
          <w:rFonts w:ascii="Times New Roman" w:eastAsia="Times New Roman" w:hAnsi="Times New Roman" w:cs="Times New Roman"/>
          <w:kern w:val="0"/>
          <w:sz w:val="22"/>
          <w:szCs w:val="22"/>
          <w:lang w:eastAsia="en-GB"/>
          <w14:ligatures w14:val="none"/>
        </w:rPr>
        <w:t xml:space="preserve"> </w:t>
      </w:r>
      <w:r w:rsidR="00C96DEA" w:rsidRPr="00C96DEA">
        <w:rPr>
          <w:rFonts w:ascii="Times New Roman" w:eastAsia="Times New Roman" w:hAnsi="Times New Roman" w:cs="Times New Roman"/>
          <w:b/>
          <w:bCs/>
          <w:kern w:val="0"/>
          <w:sz w:val="22"/>
          <w:szCs w:val="22"/>
          <w:lang w:eastAsia="en-GB"/>
          <w14:ligatures w14:val="none"/>
        </w:rPr>
        <w:t>recognized</w:t>
      </w:r>
      <w:r w:rsidRPr="0052615B">
        <w:rPr>
          <w:rFonts w:ascii="Times New Roman" w:eastAsia="Times New Roman" w:hAnsi="Times New Roman" w:cs="Times New Roman"/>
          <w:kern w:val="0"/>
          <w:sz w:val="22"/>
          <w:szCs w:val="22"/>
          <w:lang w:eastAsia="en-GB"/>
          <w14:ligatures w14:val="none"/>
        </w:rPr>
        <w:t xml:space="preserve"> </w:t>
      </w:r>
      <w:r w:rsidRPr="0052615B">
        <w:rPr>
          <w:rFonts w:ascii="Times New Roman" w:eastAsia="Times New Roman" w:hAnsi="Times New Roman" w:cs="Times New Roman"/>
          <w:b/>
          <w:bCs/>
          <w:kern w:val="0"/>
          <w:sz w:val="22"/>
          <w:szCs w:val="22"/>
          <w:lang w:eastAsia="en-GB"/>
          <w14:ligatures w14:val="none"/>
        </w:rPr>
        <w:t>certificate</w:t>
      </w:r>
      <w:r w:rsidRPr="0052615B">
        <w:rPr>
          <w:rFonts w:ascii="Times New Roman" w:eastAsia="Times New Roman" w:hAnsi="Times New Roman" w:cs="Times New Roman"/>
          <w:kern w:val="0"/>
          <w:sz w:val="22"/>
          <w:szCs w:val="22"/>
          <w:lang w:eastAsia="en-GB"/>
          <w14:ligatures w14:val="none"/>
        </w:rPr>
        <w:t xml:space="preserve"> but also feel confident in general equine practice, equipped with a broad range of practical skills.</w:t>
      </w:r>
    </w:p>
    <w:p w14:paraId="00183822" w14:textId="77777777" w:rsidR="0052615B" w:rsidRPr="0052615B" w:rsidRDefault="0052615B" w:rsidP="0052615B">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52615B">
        <w:rPr>
          <w:rFonts w:ascii="Times New Roman" w:eastAsia="Times New Roman" w:hAnsi="Times New Roman" w:cs="Times New Roman"/>
          <w:b/>
          <w:bCs/>
          <w:kern w:val="0"/>
          <w:lang w:eastAsia="en-GB"/>
          <w14:ligatures w14:val="none"/>
        </w:rPr>
        <w:t>On-Call &amp; Emergency Work</w:t>
      </w:r>
    </w:p>
    <w:p w14:paraId="3C2E2600" w14:textId="77777777" w:rsidR="0052615B" w:rsidRPr="0052615B" w:rsidRDefault="0052615B" w:rsidP="0052615B">
      <w:p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Interns are actively involved in a structured on-call system:</w:t>
      </w:r>
    </w:p>
    <w:p w14:paraId="5174A9F0" w14:textId="77777777" w:rsidR="0052615B" w:rsidRPr="0052615B" w:rsidRDefault="0052615B" w:rsidP="0052615B">
      <w:pPr>
        <w:numPr>
          <w:ilvl w:val="0"/>
          <w:numId w:val="6"/>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The night intern acts as the first responder for emergencies </w:t>
      </w:r>
    </w:p>
    <w:p w14:paraId="03A83ECC" w14:textId="77777777" w:rsidR="0052615B" w:rsidRPr="0052615B" w:rsidRDefault="0052615B" w:rsidP="0052615B">
      <w:pPr>
        <w:numPr>
          <w:ilvl w:val="0"/>
          <w:numId w:val="6"/>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Support is provided by fellow interns and a senior clinician </w:t>
      </w:r>
    </w:p>
    <w:p w14:paraId="687DCD15" w14:textId="77777777" w:rsidR="0052615B" w:rsidRPr="0052615B" w:rsidRDefault="0052615B" w:rsidP="0052615B">
      <w:p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This system offers intensive learning opportunities in a supportive environment.</w:t>
      </w:r>
    </w:p>
    <w:p w14:paraId="3D318894" w14:textId="77777777" w:rsidR="0052615B" w:rsidRPr="0052615B" w:rsidRDefault="00AC0A73" w:rsidP="0052615B">
      <w:pPr>
        <w:rPr>
          <w:rFonts w:ascii="Times New Roman" w:eastAsia="Times New Roman" w:hAnsi="Times New Roman" w:cs="Times New Roman"/>
          <w:kern w:val="0"/>
          <w:sz w:val="22"/>
          <w:szCs w:val="22"/>
          <w:lang w:eastAsia="en-GB"/>
          <w14:ligatures w14:val="none"/>
        </w:rPr>
      </w:pPr>
      <w:r>
        <w:rPr>
          <w:noProof/>
        </w:rPr>
      </w:r>
      <w:r>
        <w:pict w14:anchorId="23462DD0">
          <v:rect id="Horizontal Line 2"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" filled="f">
            <o:lock v:ext="edit" rotation="t" aspectratio="t" verticies="t" text="t" shapetype="t"/>
            <w10:anchorlock/>
          </v:rect>
        </w:pict>
      </w:r>
    </w:p>
    <w:p w14:paraId="30516976" w14:textId="77777777" w:rsidR="0052615B" w:rsidRPr="0052615B" w:rsidRDefault="0052615B" w:rsidP="0052615B">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52615B">
        <w:rPr>
          <w:rFonts w:ascii="Times New Roman" w:eastAsia="Times New Roman" w:hAnsi="Times New Roman" w:cs="Times New Roman"/>
          <w:b/>
          <w:bCs/>
          <w:kern w:val="0"/>
          <w:lang w:eastAsia="en-GB"/>
          <w14:ligatures w14:val="none"/>
        </w:rPr>
        <w:t>What We Offer</w:t>
      </w:r>
    </w:p>
    <w:p w14:paraId="3E47A996" w14:textId="77777777" w:rsidR="0052615B" w:rsidRPr="0052615B" w:rsidRDefault="0052615B" w:rsidP="0052615B">
      <w:p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At Equitom, you will:</w:t>
      </w:r>
    </w:p>
    <w:p w14:paraId="5E41B18A" w14:textId="77777777" w:rsidR="0052615B" w:rsidRPr="0052615B" w:rsidRDefault="0052615B" w:rsidP="0052615B">
      <w:pPr>
        <w:numPr>
          <w:ilvl w:val="0"/>
          <w:numId w:val="7"/>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Train at the largest equine hospital in Europe </w:t>
      </w:r>
    </w:p>
    <w:p w14:paraId="1944D101" w14:textId="77777777" w:rsidR="0052615B" w:rsidRPr="0052615B" w:rsidRDefault="0052615B" w:rsidP="0052615B">
      <w:pPr>
        <w:numPr>
          <w:ilvl w:val="0"/>
          <w:numId w:val="7"/>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Work alongside internationally recognized specialists </w:t>
      </w:r>
    </w:p>
    <w:p w14:paraId="0012CCFD" w14:textId="77777777" w:rsidR="0052615B" w:rsidRPr="0052615B" w:rsidRDefault="0052615B" w:rsidP="0052615B">
      <w:pPr>
        <w:numPr>
          <w:ilvl w:val="0"/>
          <w:numId w:val="7"/>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Gain exposure to a unique and diverse caseload </w:t>
      </w:r>
    </w:p>
    <w:p w14:paraId="6C4EAD2C" w14:textId="77777777" w:rsidR="0052615B" w:rsidRPr="0052615B" w:rsidRDefault="0052615B" w:rsidP="0052615B">
      <w:pPr>
        <w:numPr>
          <w:ilvl w:val="0"/>
          <w:numId w:val="7"/>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Develop independence while receiving close supervision </w:t>
      </w:r>
    </w:p>
    <w:p w14:paraId="215651B8" w14:textId="77777777" w:rsidR="0052615B" w:rsidRPr="0052615B" w:rsidRDefault="0052615B" w:rsidP="0052615B">
      <w:pPr>
        <w:numPr>
          <w:ilvl w:val="0"/>
          <w:numId w:val="7"/>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Build a strong </w:t>
      </w:r>
      <w:r w:rsidRPr="0052615B">
        <w:rPr>
          <w:rFonts w:ascii="Times New Roman" w:eastAsia="Times New Roman" w:hAnsi="Times New Roman" w:cs="Times New Roman"/>
          <w:b/>
          <w:bCs/>
          <w:kern w:val="0"/>
          <w:sz w:val="22"/>
          <w:szCs w:val="22"/>
          <w:lang w:eastAsia="en-GB"/>
          <w14:ligatures w14:val="none"/>
        </w:rPr>
        <w:t>foundation for your future career</w:t>
      </w:r>
      <w:r w:rsidRPr="0052615B">
        <w:rPr>
          <w:rFonts w:ascii="Times New Roman" w:eastAsia="Times New Roman" w:hAnsi="Times New Roman" w:cs="Times New Roman"/>
          <w:kern w:val="0"/>
          <w:sz w:val="22"/>
          <w:szCs w:val="22"/>
          <w:lang w:eastAsia="en-GB"/>
          <w14:ligatures w14:val="none"/>
        </w:rPr>
        <w:t xml:space="preserve"> </w:t>
      </w:r>
    </w:p>
    <w:p w14:paraId="4D9C29D1" w14:textId="77777777" w:rsidR="0052615B" w:rsidRPr="0052615B" w:rsidRDefault="0052615B" w:rsidP="00C96DEA">
      <w:pPr>
        <w:spacing w:before="100" w:beforeAutospacing="1" w:after="100" w:afterAutospacing="1"/>
        <w:ind w:left="360"/>
        <w:outlineLvl w:val="2"/>
        <w:rPr>
          <w:rFonts w:ascii="Times New Roman" w:eastAsia="Times New Roman" w:hAnsi="Times New Roman" w:cs="Times New Roman"/>
          <w:b/>
          <w:bCs/>
          <w:kern w:val="0"/>
          <w:sz w:val="22"/>
          <w:szCs w:val="22"/>
          <w:lang w:eastAsia="en-GB"/>
          <w14:ligatures w14:val="none"/>
        </w:rPr>
      </w:pPr>
      <w:r w:rsidRPr="0052615B">
        <w:rPr>
          <w:rFonts w:ascii="Times New Roman" w:eastAsia="Times New Roman" w:hAnsi="Times New Roman" w:cs="Times New Roman"/>
          <w:b/>
          <w:bCs/>
          <w:kern w:val="0"/>
          <w:sz w:val="22"/>
          <w:szCs w:val="22"/>
          <w:lang w:eastAsia="en-GB"/>
          <w14:ligatures w14:val="none"/>
        </w:rPr>
        <w:t>Education &amp; Mentorship</w:t>
      </w:r>
    </w:p>
    <w:p w14:paraId="7AFD0E5D" w14:textId="7A5D72C6" w:rsidR="0052615B" w:rsidRPr="0052615B" w:rsidRDefault="0052615B" w:rsidP="00C96DEA">
      <w:pPr>
        <w:spacing w:before="100" w:beforeAutospacing="1" w:after="100" w:afterAutospacing="1"/>
        <w:ind w:left="360"/>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Interns benefit from:</w:t>
      </w:r>
    </w:p>
    <w:p w14:paraId="591D0503" w14:textId="77777777" w:rsidR="0052615B" w:rsidRPr="0052615B" w:rsidRDefault="0052615B" w:rsidP="00C96DEA">
      <w:pPr>
        <w:numPr>
          <w:ilvl w:val="0"/>
          <w:numId w:val="8"/>
        </w:numPr>
        <w:tabs>
          <w:tab w:val="clear" w:pos="720"/>
          <w:tab w:val="num" w:pos="1080"/>
        </w:tabs>
        <w:spacing w:before="100" w:beforeAutospacing="1" w:after="100" w:afterAutospacing="1"/>
        <w:ind w:left="1080"/>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Daily </w:t>
      </w:r>
      <w:r w:rsidRPr="0052615B">
        <w:rPr>
          <w:rFonts w:ascii="Times New Roman" w:eastAsia="Times New Roman" w:hAnsi="Times New Roman" w:cs="Times New Roman"/>
          <w:b/>
          <w:bCs/>
          <w:kern w:val="0"/>
          <w:sz w:val="22"/>
          <w:szCs w:val="22"/>
          <w:lang w:eastAsia="en-GB"/>
          <w14:ligatures w14:val="none"/>
        </w:rPr>
        <w:t>case-based</w:t>
      </w:r>
      <w:r w:rsidRPr="0052615B">
        <w:rPr>
          <w:rFonts w:ascii="Times New Roman" w:eastAsia="Times New Roman" w:hAnsi="Times New Roman" w:cs="Times New Roman"/>
          <w:kern w:val="0"/>
          <w:sz w:val="22"/>
          <w:szCs w:val="22"/>
          <w:lang w:eastAsia="en-GB"/>
          <w14:ligatures w14:val="none"/>
        </w:rPr>
        <w:t xml:space="preserve"> practical and theoretical training sessions across all disciplines </w:t>
      </w:r>
    </w:p>
    <w:p w14:paraId="49562E43" w14:textId="77777777" w:rsidR="0052615B" w:rsidRPr="0052615B" w:rsidRDefault="0052615B" w:rsidP="00C96DEA">
      <w:pPr>
        <w:numPr>
          <w:ilvl w:val="0"/>
          <w:numId w:val="8"/>
        </w:numPr>
        <w:tabs>
          <w:tab w:val="clear" w:pos="720"/>
          <w:tab w:val="num" w:pos="1080"/>
        </w:tabs>
        <w:spacing w:before="100" w:beforeAutospacing="1" w:after="100" w:afterAutospacing="1"/>
        <w:ind w:left="1080"/>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Close daily </w:t>
      </w:r>
      <w:r w:rsidRPr="0052615B">
        <w:rPr>
          <w:rFonts w:ascii="Times New Roman" w:eastAsia="Times New Roman" w:hAnsi="Times New Roman" w:cs="Times New Roman"/>
          <w:b/>
          <w:bCs/>
          <w:kern w:val="0"/>
          <w:sz w:val="22"/>
          <w:szCs w:val="22"/>
          <w:lang w:eastAsia="en-GB"/>
          <w14:ligatures w14:val="none"/>
        </w:rPr>
        <w:t>supervision</w:t>
      </w:r>
      <w:r w:rsidRPr="0052615B">
        <w:rPr>
          <w:rFonts w:ascii="Times New Roman" w:eastAsia="Times New Roman" w:hAnsi="Times New Roman" w:cs="Times New Roman"/>
          <w:kern w:val="0"/>
          <w:sz w:val="22"/>
          <w:szCs w:val="22"/>
          <w:lang w:eastAsia="en-GB"/>
          <w14:ligatures w14:val="none"/>
        </w:rPr>
        <w:t xml:space="preserve"> by experienced clinicians </w:t>
      </w:r>
    </w:p>
    <w:p w14:paraId="0A39A8F1" w14:textId="77777777" w:rsidR="0052615B" w:rsidRPr="0052615B" w:rsidRDefault="0052615B" w:rsidP="00C96DEA">
      <w:pPr>
        <w:numPr>
          <w:ilvl w:val="0"/>
          <w:numId w:val="8"/>
        </w:numPr>
        <w:tabs>
          <w:tab w:val="clear" w:pos="720"/>
          <w:tab w:val="num" w:pos="1080"/>
        </w:tabs>
        <w:spacing w:before="100" w:beforeAutospacing="1" w:after="100" w:afterAutospacing="1"/>
        <w:ind w:left="1080"/>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b/>
          <w:bCs/>
          <w:kern w:val="0"/>
          <w:sz w:val="22"/>
          <w:szCs w:val="22"/>
          <w:lang w:eastAsia="en-GB"/>
          <w14:ligatures w14:val="none"/>
        </w:rPr>
        <w:t>Gradual</w:t>
      </w:r>
      <w:r w:rsidRPr="0052615B">
        <w:rPr>
          <w:rFonts w:ascii="Times New Roman" w:eastAsia="Times New Roman" w:hAnsi="Times New Roman" w:cs="Times New Roman"/>
          <w:kern w:val="0"/>
          <w:sz w:val="22"/>
          <w:szCs w:val="22"/>
          <w:lang w:eastAsia="en-GB"/>
          <w14:ligatures w14:val="none"/>
        </w:rPr>
        <w:t xml:space="preserve"> increase in autonomy and </w:t>
      </w:r>
      <w:r w:rsidRPr="0052615B">
        <w:rPr>
          <w:rFonts w:ascii="Times New Roman" w:eastAsia="Times New Roman" w:hAnsi="Times New Roman" w:cs="Times New Roman"/>
          <w:b/>
          <w:bCs/>
          <w:kern w:val="0"/>
          <w:sz w:val="22"/>
          <w:szCs w:val="22"/>
          <w:lang w:eastAsia="en-GB"/>
          <w14:ligatures w14:val="none"/>
        </w:rPr>
        <w:t>responsibility</w:t>
      </w:r>
      <w:r w:rsidRPr="0052615B">
        <w:rPr>
          <w:rFonts w:ascii="Times New Roman" w:eastAsia="Times New Roman" w:hAnsi="Times New Roman" w:cs="Times New Roman"/>
          <w:kern w:val="0"/>
          <w:sz w:val="22"/>
          <w:szCs w:val="22"/>
          <w:lang w:eastAsia="en-GB"/>
          <w14:ligatures w14:val="none"/>
        </w:rPr>
        <w:t xml:space="preserve"> throughout the year </w:t>
      </w:r>
    </w:p>
    <w:p w14:paraId="6112EEE7" w14:textId="77777777" w:rsidR="0052615B" w:rsidRPr="0052615B" w:rsidRDefault="0052615B" w:rsidP="00C96DEA">
      <w:pPr>
        <w:numPr>
          <w:ilvl w:val="0"/>
          <w:numId w:val="8"/>
        </w:numPr>
        <w:tabs>
          <w:tab w:val="clear" w:pos="720"/>
          <w:tab w:val="num" w:pos="1080"/>
        </w:tabs>
        <w:spacing w:before="100" w:beforeAutospacing="1" w:after="100" w:afterAutospacing="1"/>
        <w:ind w:left="1080"/>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A supportive team environment with interns and senior staff </w:t>
      </w:r>
    </w:p>
    <w:p w14:paraId="28BCA5DD" w14:textId="38784716" w:rsidR="00AC1D0C" w:rsidRPr="00AC1D0C" w:rsidRDefault="0052615B" w:rsidP="00AC1D0C">
      <w:pPr>
        <w:numPr>
          <w:ilvl w:val="0"/>
          <w:numId w:val="8"/>
        </w:numPr>
        <w:tabs>
          <w:tab w:val="clear" w:pos="720"/>
          <w:tab w:val="num" w:pos="1080"/>
        </w:tabs>
        <w:spacing w:before="100" w:beforeAutospacing="1" w:after="100" w:afterAutospacing="1"/>
        <w:ind w:left="1080"/>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Participation in journal clubs and </w:t>
      </w:r>
      <w:r w:rsidRPr="0052615B">
        <w:rPr>
          <w:rFonts w:ascii="Times New Roman" w:eastAsia="Times New Roman" w:hAnsi="Times New Roman" w:cs="Times New Roman"/>
          <w:b/>
          <w:bCs/>
          <w:kern w:val="0"/>
          <w:sz w:val="22"/>
          <w:szCs w:val="22"/>
          <w:lang w:eastAsia="en-GB"/>
          <w14:ligatures w14:val="none"/>
        </w:rPr>
        <w:t>teaching sessions</w:t>
      </w:r>
      <w:r w:rsidRPr="0052615B">
        <w:rPr>
          <w:rFonts w:ascii="Times New Roman" w:eastAsia="Times New Roman" w:hAnsi="Times New Roman" w:cs="Times New Roman"/>
          <w:kern w:val="0"/>
          <w:sz w:val="22"/>
          <w:szCs w:val="22"/>
          <w:lang w:eastAsia="en-GB"/>
          <w14:ligatures w14:val="none"/>
        </w:rPr>
        <w:t xml:space="preserve"> </w:t>
      </w:r>
      <w:r w:rsidR="001D74FC" w:rsidRPr="00C96DEA">
        <w:rPr>
          <w:rFonts w:ascii="Times New Roman" w:eastAsia="Times New Roman" w:hAnsi="Times New Roman" w:cs="Times New Roman"/>
          <w:kern w:val="0"/>
          <w:sz w:val="22"/>
          <w:szCs w:val="22"/>
          <w:lang w:eastAsia="en-GB"/>
          <w14:ligatures w14:val="none"/>
        </w:rPr>
        <w:t>(organised through Equine Care Group-Educational Department)</w:t>
      </w:r>
    </w:p>
    <w:p w14:paraId="7E283580" w14:textId="77777777" w:rsidR="00AC1D0C" w:rsidRPr="00AC1D0C" w:rsidRDefault="00AC1D0C" w:rsidP="00AC1D0C">
      <w:pPr>
        <w:spacing w:before="100" w:beforeAutospacing="1" w:after="100" w:afterAutospacing="1"/>
        <w:outlineLvl w:val="1"/>
        <w:rPr>
          <w:rFonts w:ascii="Times New Roman" w:eastAsia="Times New Roman" w:hAnsi="Times New Roman" w:cs="Times New Roman"/>
          <w:b/>
          <w:bCs/>
          <w:kern w:val="0"/>
          <w:lang w:eastAsia="en-GB"/>
          <w14:ligatures w14:val="none"/>
        </w:rPr>
      </w:pPr>
      <w:r w:rsidRPr="00AC1D0C">
        <w:rPr>
          <w:rFonts w:ascii="Times New Roman" w:eastAsia="Times New Roman" w:hAnsi="Times New Roman" w:cs="Times New Roman"/>
          <w:b/>
          <w:bCs/>
          <w:kern w:val="0"/>
          <w:lang w:eastAsia="en-GB"/>
          <w14:ligatures w14:val="none"/>
        </w:rPr>
        <w:lastRenderedPageBreak/>
        <w:t>Candidate Profile</w:t>
      </w:r>
    </w:p>
    <w:p w14:paraId="67995CD2" w14:textId="77777777" w:rsidR="00AC1D0C" w:rsidRPr="00AC1D0C" w:rsidRDefault="00AC1D0C" w:rsidP="00AC1D0C">
      <w:pPr>
        <w:spacing w:before="100" w:beforeAutospacing="1" w:after="100" w:afterAutospacing="1"/>
        <w:rPr>
          <w:rFonts w:ascii="Times New Roman" w:eastAsia="Times New Roman" w:hAnsi="Times New Roman" w:cs="Times New Roman"/>
          <w:kern w:val="0"/>
          <w:sz w:val="22"/>
          <w:szCs w:val="22"/>
          <w:lang w:eastAsia="en-GB"/>
          <w14:ligatures w14:val="none"/>
        </w:rPr>
      </w:pPr>
      <w:r w:rsidRPr="00AC1D0C">
        <w:rPr>
          <w:rFonts w:ascii="Times New Roman" w:eastAsia="Times New Roman" w:hAnsi="Times New Roman" w:cs="Times New Roman"/>
          <w:kern w:val="0"/>
          <w:sz w:val="22"/>
          <w:szCs w:val="22"/>
          <w:lang w:eastAsia="en-GB"/>
          <w14:ligatures w14:val="none"/>
        </w:rPr>
        <w:t>We are looking for motivated veterinarians who:</w:t>
      </w:r>
    </w:p>
    <w:p w14:paraId="018ACA1F" w14:textId="67E159D3" w:rsidR="00AC1D0C" w:rsidRPr="00AC1D0C" w:rsidRDefault="00AC1D0C" w:rsidP="00AC1D0C">
      <w:pPr>
        <w:numPr>
          <w:ilvl w:val="0"/>
          <w:numId w:val="11"/>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AC1D0C">
        <w:rPr>
          <w:rFonts w:ascii="Times New Roman" w:eastAsia="Times New Roman" w:hAnsi="Times New Roman" w:cs="Times New Roman"/>
          <w:kern w:val="0"/>
          <w:sz w:val="22"/>
          <w:szCs w:val="22"/>
          <w:lang w:eastAsia="en-GB"/>
          <w14:ligatures w14:val="none"/>
        </w:rPr>
        <w:t xml:space="preserve">hold a DVM degree (or equivalent), recognised in Europe </w:t>
      </w:r>
    </w:p>
    <w:p w14:paraId="24C3FCBD" w14:textId="46DAAAE7" w:rsidR="00AC1D0C" w:rsidRPr="00AC1D0C" w:rsidRDefault="00AC1D0C" w:rsidP="00AC1D0C">
      <w:pPr>
        <w:numPr>
          <w:ilvl w:val="0"/>
          <w:numId w:val="11"/>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AC1D0C">
        <w:rPr>
          <w:rFonts w:ascii="Times New Roman" w:eastAsia="Times New Roman" w:hAnsi="Times New Roman" w:cs="Times New Roman"/>
          <w:kern w:val="0"/>
          <w:sz w:val="22"/>
          <w:szCs w:val="22"/>
          <w:lang w:eastAsia="en-GB"/>
          <w14:ligatures w14:val="none"/>
        </w:rPr>
        <w:t>European citizenship</w:t>
      </w:r>
    </w:p>
    <w:p w14:paraId="4478B4F8" w14:textId="77777777" w:rsidR="00AC1D0C" w:rsidRPr="00AC1D0C" w:rsidRDefault="00AC1D0C" w:rsidP="00AC1D0C">
      <w:pPr>
        <w:numPr>
          <w:ilvl w:val="0"/>
          <w:numId w:val="11"/>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AC1D0C">
        <w:rPr>
          <w:rFonts w:ascii="Times New Roman" w:eastAsia="Times New Roman" w:hAnsi="Times New Roman" w:cs="Times New Roman"/>
          <w:kern w:val="0"/>
          <w:sz w:val="22"/>
          <w:szCs w:val="22"/>
          <w:lang w:eastAsia="en-GB"/>
          <w14:ligatures w14:val="none"/>
        </w:rPr>
        <w:t xml:space="preserve">have a strong interest in equine medicine </w:t>
      </w:r>
    </w:p>
    <w:p w14:paraId="65C3604A" w14:textId="77777777" w:rsidR="00AC1D0C" w:rsidRPr="00AC1D0C" w:rsidRDefault="00AC1D0C" w:rsidP="00AC1D0C">
      <w:pPr>
        <w:numPr>
          <w:ilvl w:val="0"/>
          <w:numId w:val="11"/>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AC1D0C">
        <w:rPr>
          <w:rFonts w:ascii="Times New Roman" w:eastAsia="Times New Roman" w:hAnsi="Times New Roman" w:cs="Times New Roman"/>
          <w:kern w:val="0"/>
          <w:sz w:val="22"/>
          <w:szCs w:val="22"/>
          <w:lang w:eastAsia="en-GB"/>
          <w14:ligatures w14:val="none"/>
        </w:rPr>
        <w:t xml:space="preserve">are eager to learn in a fast-paced, high-level clinical setting </w:t>
      </w:r>
    </w:p>
    <w:p w14:paraId="1351E628" w14:textId="77777777" w:rsidR="00AC1D0C" w:rsidRPr="00AC1D0C" w:rsidRDefault="00AC1D0C" w:rsidP="00AC1D0C">
      <w:pPr>
        <w:numPr>
          <w:ilvl w:val="0"/>
          <w:numId w:val="11"/>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AC1D0C">
        <w:rPr>
          <w:rFonts w:ascii="Times New Roman" w:eastAsia="Times New Roman" w:hAnsi="Times New Roman" w:cs="Times New Roman"/>
          <w:kern w:val="0"/>
          <w:sz w:val="22"/>
          <w:szCs w:val="22"/>
          <w:lang w:eastAsia="en-GB"/>
          <w14:ligatures w14:val="none"/>
        </w:rPr>
        <w:t xml:space="preserve">are team-oriented with strong communication skills </w:t>
      </w:r>
    </w:p>
    <w:p w14:paraId="39945DF9" w14:textId="22FA190A" w:rsidR="00AC1D0C" w:rsidRPr="00AC1D0C" w:rsidRDefault="00AC1D0C" w:rsidP="00AC1D0C">
      <w:pPr>
        <w:numPr>
          <w:ilvl w:val="0"/>
          <w:numId w:val="11"/>
        </w:numPr>
        <w:spacing w:before="100" w:beforeAutospacing="1" w:after="100" w:afterAutospacing="1"/>
        <w:rPr>
          <w:rFonts w:ascii="Times New Roman" w:eastAsia="Times New Roman" w:hAnsi="Times New Roman" w:cs="Times New Roman"/>
          <w:kern w:val="0"/>
          <w:sz w:val="22"/>
          <w:szCs w:val="22"/>
          <w:lang w:eastAsia="en-GB"/>
          <w14:ligatures w14:val="none"/>
        </w:rPr>
      </w:pPr>
      <w:r>
        <w:rPr>
          <w:rFonts w:ascii="Times New Roman" w:hAnsi="Times New Roman" w:cs="Times New Roman"/>
          <w:sz w:val="22"/>
          <w:szCs w:val="22"/>
        </w:rPr>
        <w:t>f</w:t>
      </w:r>
      <w:r w:rsidRPr="00AC1D0C">
        <w:rPr>
          <w:rFonts w:ascii="Times New Roman" w:hAnsi="Times New Roman" w:cs="Times New Roman"/>
          <w:sz w:val="22"/>
          <w:szCs w:val="22"/>
        </w:rPr>
        <w:t>lexible, committed, and not limited to set hours—ready to help where needed</w:t>
      </w:r>
    </w:p>
    <w:p w14:paraId="0DFA003A" w14:textId="77777777" w:rsidR="00AC1D0C" w:rsidRPr="00AC1D0C" w:rsidRDefault="00AC1D0C" w:rsidP="00AC1D0C">
      <w:pPr>
        <w:spacing w:before="100" w:beforeAutospacing="1" w:after="100" w:afterAutospacing="1"/>
        <w:rPr>
          <w:rFonts w:ascii="Times New Roman" w:eastAsia="Times New Roman" w:hAnsi="Times New Roman" w:cs="Times New Roman"/>
          <w:kern w:val="0"/>
          <w:sz w:val="22"/>
          <w:szCs w:val="22"/>
          <w:lang w:eastAsia="en-GB"/>
          <w14:ligatures w14:val="none"/>
        </w:rPr>
      </w:pPr>
      <w:r w:rsidRPr="00AC1D0C">
        <w:rPr>
          <w:rFonts w:ascii="Times New Roman" w:eastAsia="Times New Roman" w:hAnsi="Times New Roman" w:cs="Times New Roman"/>
          <w:kern w:val="0"/>
          <w:sz w:val="22"/>
          <w:szCs w:val="22"/>
          <w:lang w:eastAsia="en-GB"/>
          <w14:ligatures w14:val="none"/>
        </w:rPr>
        <w:t>An externship at Equitom is strongly recommended prior to application.</w:t>
      </w:r>
    </w:p>
    <w:p w14:paraId="14FFDF3C" w14:textId="77777777" w:rsidR="00AC1D0C" w:rsidRDefault="00AC1D0C" w:rsidP="0052615B">
      <w:pPr>
        <w:spacing w:before="100" w:beforeAutospacing="1" w:after="100" w:afterAutospacing="1"/>
        <w:outlineLvl w:val="2"/>
        <w:rPr>
          <w:rFonts w:ascii="Times New Roman" w:eastAsia="Times New Roman" w:hAnsi="Times New Roman" w:cs="Times New Roman"/>
          <w:b/>
          <w:bCs/>
          <w:kern w:val="0"/>
          <w:lang w:eastAsia="en-GB"/>
          <w14:ligatures w14:val="none"/>
        </w:rPr>
      </w:pPr>
    </w:p>
    <w:p w14:paraId="51DEF629" w14:textId="597C6A1E" w:rsidR="0052615B" w:rsidRPr="0052615B" w:rsidRDefault="0052615B" w:rsidP="0052615B">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52615B">
        <w:rPr>
          <w:rFonts w:ascii="Times New Roman" w:eastAsia="Times New Roman" w:hAnsi="Times New Roman" w:cs="Times New Roman"/>
          <w:b/>
          <w:bCs/>
          <w:kern w:val="0"/>
          <w:lang w:eastAsia="en-GB"/>
          <w14:ligatures w14:val="none"/>
        </w:rPr>
        <w:t>Application Process</w:t>
      </w:r>
    </w:p>
    <w:p w14:paraId="7196553D" w14:textId="77777777" w:rsidR="0052615B" w:rsidRPr="0052615B" w:rsidRDefault="0052615B" w:rsidP="0052615B">
      <w:p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Candidates are asked to submit:</w:t>
      </w:r>
    </w:p>
    <w:p w14:paraId="2F50F6E7" w14:textId="77777777" w:rsidR="0052615B" w:rsidRPr="0052615B" w:rsidRDefault="0052615B" w:rsidP="0052615B">
      <w:pPr>
        <w:numPr>
          <w:ilvl w:val="0"/>
          <w:numId w:val="9"/>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Letter of intent </w:t>
      </w:r>
    </w:p>
    <w:p w14:paraId="501CCB6B" w14:textId="77777777" w:rsidR="0052615B" w:rsidRPr="0052615B" w:rsidRDefault="0052615B" w:rsidP="0052615B">
      <w:pPr>
        <w:numPr>
          <w:ilvl w:val="0"/>
          <w:numId w:val="9"/>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Curriculum vitae </w:t>
      </w:r>
    </w:p>
    <w:p w14:paraId="7BB496FE" w14:textId="77777777" w:rsidR="0052615B" w:rsidRPr="0052615B" w:rsidRDefault="0052615B" w:rsidP="0052615B">
      <w:pPr>
        <w:numPr>
          <w:ilvl w:val="0"/>
          <w:numId w:val="9"/>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Veterinary diploma (if available) </w:t>
      </w:r>
    </w:p>
    <w:p w14:paraId="5A118748" w14:textId="77777777" w:rsidR="0052615B" w:rsidRPr="0052615B" w:rsidRDefault="0052615B" w:rsidP="0052615B">
      <w:pPr>
        <w:numPr>
          <w:ilvl w:val="0"/>
          <w:numId w:val="9"/>
        </w:numPr>
        <w:spacing w:before="100" w:beforeAutospacing="1" w:after="100" w:afterAutospacing="1"/>
        <w:rPr>
          <w:rFonts w:ascii="Times New Roman" w:eastAsia="Times New Roman" w:hAnsi="Times New Roman" w:cs="Times New Roman"/>
          <w:kern w:val="0"/>
          <w:sz w:val="22"/>
          <w:szCs w:val="22"/>
          <w:lang w:eastAsia="en-GB"/>
          <w14:ligatures w14:val="none"/>
        </w:rPr>
      </w:pPr>
      <w:r w:rsidRPr="0052615B">
        <w:rPr>
          <w:rFonts w:ascii="Times New Roman" w:eastAsia="Times New Roman" w:hAnsi="Times New Roman" w:cs="Times New Roman"/>
          <w:kern w:val="0"/>
          <w:sz w:val="22"/>
          <w:szCs w:val="22"/>
          <w:lang w:eastAsia="en-GB"/>
          <w14:ligatures w14:val="none"/>
        </w:rPr>
        <w:t xml:space="preserve">Two references </w:t>
      </w:r>
    </w:p>
    <w:p w14:paraId="6D7FBC7B" w14:textId="1A7A8EE1" w:rsidR="0052615B" w:rsidRPr="00A570D4" w:rsidRDefault="0052615B" w:rsidP="0052615B">
      <w:pPr>
        <w:spacing w:before="100" w:beforeAutospacing="1" w:after="100" w:afterAutospacing="1"/>
        <w:rPr>
          <w:rFonts w:ascii="Times New Roman" w:eastAsia="Times New Roman" w:hAnsi="Times New Roman" w:cs="Times New Roman"/>
          <w:kern w:val="0"/>
          <w:sz w:val="22"/>
          <w:szCs w:val="22"/>
          <w:lang w:val="fr-BE" w:eastAsia="en-GB"/>
          <w14:ligatures w14:val="none"/>
        </w:rPr>
      </w:pPr>
      <w:r w:rsidRPr="0052615B">
        <w:rPr>
          <w:rFonts w:ascii="Times New Roman" w:eastAsia="Times New Roman" w:hAnsi="Times New Roman" w:cs="Times New Roman"/>
          <w:kern w:val="0"/>
          <w:sz w:val="22"/>
          <w:szCs w:val="22"/>
          <w:lang w:eastAsia="en-GB"/>
          <w14:ligatures w14:val="none"/>
        </w:rPr>
        <w:t xml:space="preserve">For application or additional information: </w:t>
      </w:r>
      <w:r w:rsidR="00A570D4" w:rsidRPr="00A570D4">
        <w:rPr>
          <w:rFonts w:ascii="Times New Roman" w:eastAsia="Times New Roman" w:hAnsi="Times New Roman" w:cs="Times New Roman"/>
          <w:b/>
          <w:bCs/>
          <w:kern w:val="0"/>
          <w:sz w:val="22"/>
          <w:szCs w:val="22"/>
          <w:lang w:val="fr-BE" w:eastAsia="en-GB"/>
          <w14:ligatures w14:val="none"/>
        </w:rPr>
        <w:t>inter</w:t>
      </w:r>
      <w:r w:rsidR="00A570D4">
        <w:rPr>
          <w:rFonts w:ascii="Times New Roman" w:eastAsia="Times New Roman" w:hAnsi="Times New Roman" w:cs="Times New Roman"/>
          <w:b/>
          <w:bCs/>
          <w:kern w:val="0"/>
          <w:sz w:val="22"/>
          <w:szCs w:val="22"/>
          <w:lang w:val="fr-BE" w:eastAsia="en-GB"/>
          <w14:ligatures w14:val="none"/>
        </w:rPr>
        <w:t>nshipslummen@equitom.be</w:t>
      </w:r>
    </w:p>
    <w:sectPr w:rsidR="0052615B" w:rsidRPr="00A57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563"/>
    <w:multiLevelType w:val="multilevel"/>
    <w:tmpl w:val="CAB2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9320A"/>
    <w:multiLevelType w:val="multilevel"/>
    <w:tmpl w:val="D2AA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70B98"/>
    <w:multiLevelType w:val="multilevel"/>
    <w:tmpl w:val="FC38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E23E6"/>
    <w:multiLevelType w:val="multilevel"/>
    <w:tmpl w:val="B12C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B7DC6"/>
    <w:multiLevelType w:val="multilevel"/>
    <w:tmpl w:val="C590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41643"/>
    <w:multiLevelType w:val="multilevel"/>
    <w:tmpl w:val="5A6E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F3A2F"/>
    <w:multiLevelType w:val="multilevel"/>
    <w:tmpl w:val="9FB0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51981"/>
    <w:multiLevelType w:val="multilevel"/>
    <w:tmpl w:val="3804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43A43"/>
    <w:multiLevelType w:val="multilevel"/>
    <w:tmpl w:val="D2AA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C25FA0"/>
    <w:multiLevelType w:val="multilevel"/>
    <w:tmpl w:val="D2AA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C5A25"/>
    <w:multiLevelType w:val="multilevel"/>
    <w:tmpl w:val="1CA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999224">
    <w:abstractNumId w:val="3"/>
  </w:num>
  <w:num w:numId="2" w16cid:durableId="764031549">
    <w:abstractNumId w:val="4"/>
  </w:num>
  <w:num w:numId="3" w16cid:durableId="1949581061">
    <w:abstractNumId w:val="2"/>
  </w:num>
  <w:num w:numId="4" w16cid:durableId="261105517">
    <w:abstractNumId w:val="8"/>
  </w:num>
  <w:num w:numId="5" w16cid:durableId="1605918180">
    <w:abstractNumId w:val="7"/>
  </w:num>
  <w:num w:numId="6" w16cid:durableId="1643732941">
    <w:abstractNumId w:val="5"/>
  </w:num>
  <w:num w:numId="7" w16cid:durableId="1952007994">
    <w:abstractNumId w:val="0"/>
  </w:num>
  <w:num w:numId="8" w16cid:durableId="1532261990">
    <w:abstractNumId w:val="6"/>
  </w:num>
  <w:num w:numId="9" w16cid:durableId="130562603">
    <w:abstractNumId w:val="10"/>
  </w:num>
  <w:num w:numId="10" w16cid:durableId="1414083478">
    <w:abstractNumId w:val="1"/>
  </w:num>
  <w:num w:numId="11" w16cid:durableId="1097748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B"/>
    <w:rsid w:val="0012225C"/>
    <w:rsid w:val="00160722"/>
    <w:rsid w:val="001D74FC"/>
    <w:rsid w:val="003145C6"/>
    <w:rsid w:val="004210A0"/>
    <w:rsid w:val="00457015"/>
    <w:rsid w:val="004F4B2E"/>
    <w:rsid w:val="0052615B"/>
    <w:rsid w:val="00986983"/>
    <w:rsid w:val="00A570D4"/>
    <w:rsid w:val="00AC0A73"/>
    <w:rsid w:val="00AC1D0C"/>
    <w:rsid w:val="00C679B6"/>
    <w:rsid w:val="00C96DEA"/>
    <w:rsid w:val="00E075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A97112"/>
  <w15:chartTrackingRefBased/>
  <w15:docId w15:val="{FADE15AA-D83A-3E42-8261-F334626F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6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26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2615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615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615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615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615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615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615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615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2615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2615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615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615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61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61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61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615B"/>
    <w:rPr>
      <w:rFonts w:eastAsiaTheme="majorEastAsia" w:cstheme="majorBidi"/>
      <w:color w:val="272727" w:themeColor="text1" w:themeTint="D8"/>
    </w:rPr>
  </w:style>
  <w:style w:type="paragraph" w:styleId="Titre">
    <w:name w:val="Title"/>
    <w:basedOn w:val="Normal"/>
    <w:next w:val="Normal"/>
    <w:link w:val="TitreCar"/>
    <w:uiPriority w:val="10"/>
    <w:qFormat/>
    <w:rsid w:val="0052615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61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615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61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615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2615B"/>
    <w:rPr>
      <w:i/>
      <w:iCs/>
      <w:color w:val="404040" w:themeColor="text1" w:themeTint="BF"/>
    </w:rPr>
  </w:style>
  <w:style w:type="paragraph" w:styleId="Paragraphedeliste">
    <w:name w:val="List Paragraph"/>
    <w:basedOn w:val="Normal"/>
    <w:uiPriority w:val="34"/>
    <w:qFormat/>
    <w:rsid w:val="0052615B"/>
    <w:pPr>
      <w:ind w:left="720"/>
      <w:contextualSpacing/>
    </w:pPr>
  </w:style>
  <w:style w:type="character" w:styleId="Accentuationintense">
    <w:name w:val="Intense Emphasis"/>
    <w:basedOn w:val="Policepardfaut"/>
    <w:uiPriority w:val="21"/>
    <w:qFormat/>
    <w:rsid w:val="0052615B"/>
    <w:rPr>
      <w:i/>
      <w:iCs/>
      <w:color w:val="0F4761" w:themeColor="accent1" w:themeShade="BF"/>
    </w:rPr>
  </w:style>
  <w:style w:type="paragraph" w:styleId="Citationintense">
    <w:name w:val="Intense Quote"/>
    <w:basedOn w:val="Normal"/>
    <w:next w:val="Normal"/>
    <w:link w:val="CitationintenseCar"/>
    <w:uiPriority w:val="30"/>
    <w:qFormat/>
    <w:rsid w:val="00526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615B"/>
    <w:rPr>
      <w:i/>
      <w:iCs/>
      <w:color w:val="0F4761" w:themeColor="accent1" w:themeShade="BF"/>
    </w:rPr>
  </w:style>
  <w:style w:type="character" w:styleId="Rfrenceintense">
    <w:name w:val="Intense Reference"/>
    <w:basedOn w:val="Policepardfaut"/>
    <w:uiPriority w:val="32"/>
    <w:qFormat/>
    <w:rsid w:val="0052615B"/>
    <w:rPr>
      <w:b/>
      <w:bCs/>
      <w:smallCaps/>
      <w:color w:val="0F4761" w:themeColor="accent1" w:themeShade="BF"/>
      <w:spacing w:val="5"/>
    </w:rPr>
  </w:style>
  <w:style w:type="paragraph" w:styleId="NormalWeb">
    <w:name w:val="Normal (Web)"/>
    <w:basedOn w:val="Normal"/>
    <w:uiPriority w:val="99"/>
    <w:semiHidden/>
    <w:unhideWhenUsed/>
    <w:rsid w:val="0052615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lev">
    <w:name w:val="Strong"/>
    <w:basedOn w:val="Policepardfaut"/>
    <w:uiPriority w:val="22"/>
    <w:qFormat/>
    <w:rsid w:val="00526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333502">
      <w:bodyDiv w:val="1"/>
      <w:marLeft w:val="0"/>
      <w:marRight w:val="0"/>
      <w:marTop w:val="0"/>
      <w:marBottom w:val="0"/>
      <w:divBdr>
        <w:top w:val="none" w:sz="0" w:space="0" w:color="auto"/>
        <w:left w:val="none" w:sz="0" w:space="0" w:color="auto"/>
        <w:bottom w:val="none" w:sz="0" w:space="0" w:color="auto"/>
        <w:right w:val="none" w:sz="0" w:space="0" w:color="auto"/>
      </w:divBdr>
    </w:div>
    <w:div w:id="1290354643">
      <w:bodyDiv w:val="1"/>
      <w:marLeft w:val="0"/>
      <w:marRight w:val="0"/>
      <w:marTop w:val="0"/>
      <w:marBottom w:val="0"/>
      <w:divBdr>
        <w:top w:val="none" w:sz="0" w:space="0" w:color="auto"/>
        <w:left w:val="none" w:sz="0" w:space="0" w:color="auto"/>
        <w:bottom w:val="none" w:sz="0" w:space="0" w:color="auto"/>
        <w:right w:val="none" w:sz="0" w:space="0" w:color="auto"/>
      </w:divBdr>
    </w:div>
    <w:div w:id="21372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Katrien Palmers | Equine Care Group</dc:creator>
  <cp:keywords/>
  <dc:description/>
  <cp:lastModifiedBy>Marie-Line Dieltjens | Equine Care Group</cp:lastModifiedBy>
  <cp:revision>2</cp:revision>
  <dcterms:created xsi:type="dcterms:W3CDTF">2026-04-02T15:16:00Z</dcterms:created>
  <dcterms:modified xsi:type="dcterms:W3CDTF">2026-04-02T15:16:00Z</dcterms:modified>
</cp:coreProperties>
</file>